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FC" w:rsidRDefault="006E5EFC" w:rsidP="006E5EFC">
      <w:pPr>
        <w:jc w:val="center"/>
        <w:rPr>
          <w:noProof/>
          <w:lang w:eastAsia="pt-BR"/>
        </w:rPr>
      </w:pPr>
      <w:r>
        <w:rPr>
          <w:rFonts w:ascii="Arial" w:hAnsi="Arial" w:cs="Arial"/>
          <w:b/>
        </w:rPr>
        <w:t>ANEXO V - ANÁLISE TÉCNICO FOTOGRÁFICO</w:t>
      </w:r>
    </w:p>
    <w:p w:rsidR="00BE3C3B" w:rsidRDefault="0075602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19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1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0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0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0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1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1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1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2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2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2 (3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3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3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3 (3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4.41.23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C3B" w:rsidSect="007B39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E3C3B"/>
    <w:rsid w:val="00036D1C"/>
    <w:rsid w:val="000F253C"/>
    <w:rsid w:val="00194626"/>
    <w:rsid w:val="005C242B"/>
    <w:rsid w:val="006E5EFC"/>
    <w:rsid w:val="00756026"/>
    <w:rsid w:val="007B397C"/>
    <w:rsid w:val="00BE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97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3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fbtrevisani</dc:creator>
  <cp:lastModifiedBy>Acer</cp:lastModifiedBy>
  <cp:revision>2</cp:revision>
  <dcterms:created xsi:type="dcterms:W3CDTF">2018-10-22T12:42:00Z</dcterms:created>
  <dcterms:modified xsi:type="dcterms:W3CDTF">2021-01-18T17:52:00Z</dcterms:modified>
</cp:coreProperties>
</file>