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D" w:rsidRDefault="00BA1DED" w:rsidP="00BA1DED">
      <w:pPr>
        <w:pStyle w:val="Ttulo3"/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ANEXO III – CRONOGRAMA FISICO-FINANCEIRO</w:t>
      </w:r>
    </w:p>
    <w:tbl>
      <w:tblPr>
        <w:tblW w:w="151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4"/>
        <w:gridCol w:w="3114"/>
        <w:gridCol w:w="1276"/>
        <w:gridCol w:w="1842"/>
        <w:gridCol w:w="1418"/>
        <w:gridCol w:w="1417"/>
        <w:gridCol w:w="1560"/>
        <w:gridCol w:w="1276"/>
        <w:gridCol w:w="1417"/>
        <w:gridCol w:w="1141"/>
      </w:tblGrid>
      <w:tr w:rsidR="00BA1DED" w:rsidRPr="00BA1DED" w:rsidTr="00BA1DED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das Metas / Macrosserviços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Valores Totais (R$)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1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 dias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2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 dias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3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4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120 dias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5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150 dias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6</w:t>
            </w: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180 dias</w:t>
            </w:r>
          </w:p>
        </w:tc>
      </w:tr>
      <w:tr w:rsidR="007018A0" w:rsidRPr="007018A0" w:rsidTr="007018A0">
        <w:trPr>
          <w:trHeight w:val="246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CRONOGRAMA GLOBAL DO LOTE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237.107,22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A0" w:rsidRPr="007018A0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33,11%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33,36%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12,40%</w:t>
            </w:r>
          </w:p>
        </w:tc>
      </w:tr>
      <w:tr w:rsidR="007018A0" w:rsidRPr="007018A0" w:rsidTr="007018A0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8A0" w:rsidRPr="007018A0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(R$)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21.989,15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78.503,78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79.087,72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17.084,17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11.031,38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8A0" w:rsidRPr="007018A0" w:rsidRDefault="007018A0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29.411,02</w:t>
            </w:r>
          </w:p>
        </w:tc>
      </w:tr>
      <w:tr w:rsidR="007018A0" w:rsidRPr="007018A0" w:rsidTr="00BA1DED">
        <w:trPr>
          <w:trHeight w:val="25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42,38%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75,74%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87,60%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</w:tr>
      <w:tr w:rsidR="007018A0" w:rsidRPr="007018A0" w:rsidTr="007018A0">
        <w:trPr>
          <w:trHeight w:val="16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A0" w:rsidRPr="00BA1DED" w:rsidRDefault="007018A0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21.989,15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100.492,93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179.580,65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196.664,82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207.696,20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018A0" w:rsidRPr="007018A0" w:rsidRDefault="007018A0" w:rsidP="007018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237.107,22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Serviços Preliminares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C81C3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22.652</w:t>
            </w:r>
            <w:r w:rsidR="00701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97,07%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97,07%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97,07%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21989,15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21.989,15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22.652,18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17.723,15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17.723,15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17.723,15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Reconstrução do Pavimento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155.125,63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50,61%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49,39%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78.503,78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70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155.</w:t>
            </w:r>
            <w:r w:rsid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155.261,98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155.261,98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155.261,98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Reconstrução do Gramado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17.084,17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17.084,17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17.084,17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17.084,17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Reforma do Jardim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11.031,38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11.031,38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10.542,85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Acessibilidade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C81C3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1.802</w:t>
            </w:r>
            <w:r w:rsidR="00701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C81C3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1.802</w:t>
            </w:r>
            <w:r w:rsidR="007018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1.807,94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1.807,94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1.807,94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Iluminação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29.411,02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Parcela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100,00%</w:t>
            </w:r>
          </w:p>
        </w:tc>
      </w:tr>
      <w:tr w:rsidR="00BA1DED" w:rsidRPr="00BA1DED" w:rsidTr="00BA1DED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Acumulado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ED" w:rsidRPr="00BA1DED" w:rsidRDefault="00BA1DED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1D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ED" w:rsidRPr="00BA1DED" w:rsidRDefault="007018A0" w:rsidP="00BA1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29.411,02</w:t>
            </w:r>
          </w:p>
        </w:tc>
      </w:tr>
    </w:tbl>
    <w:p w:rsidR="00BA1DED" w:rsidRDefault="00BA1DED" w:rsidP="00BA1DED">
      <w:pPr>
        <w:spacing w:after="0"/>
        <w:jc w:val="center"/>
        <w:rPr>
          <w:rFonts w:cs="Arial"/>
        </w:rPr>
      </w:pPr>
      <w:r w:rsidRPr="00F85832">
        <w:rPr>
          <w:rFonts w:cs="Arial"/>
        </w:rPr>
        <w:t>_________________________________</w:t>
      </w:r>
    </w:p>
    <w:p w:rsidR="00BA1DED" w:rsidRPr="00CF3E63" w:rsidRDefault="00BA1DED" w:rsidP="00BA1DED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Leonardo Donizeti Alves</w:t>
      </w:r>
    </w:p>
    <w:p w:rsidR="00BA1DED" w:rsidRDefault="00BA1DED" w:rsidP="00BA1DED">
      <w:pPr>
        <w:jc w:val="center"/>
      </w:pPr>
      <w:r>
        <w:rPr>
          <w:rFonts w:cs="Arial"/>
          <w:sz w:val="24"/>
          <w:szCs w:val="24"/>
        </w:rPr>
        <w:t>Secretario de Infraestrutura Urbana</w:t>
      </w:r>
    </w:p>
    <w:sectPr w:rsidR="00BA1DED" w:rsidSect="007018A0">
      <w:headerReference w:type="default" r:id="rId6"/>
      <w:pgSz w:w="16838" w:h="11906" w:orient="landscape" w:code="9"/>
      <w:pgMar w:top="567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ED" w:rsidRDefault="00BA1DED" w:rsidP="00BA1DED">
      <w:pPr>
        <w:spacing w:after="0" w:line="240" w:lineRule="auto"/>
      </w:pPr>
      <w:r>
        <w:separator/>
      </w:r>
    </w:p>
  </w:endnote>
  <w:endnote w:type="continuationSeparator" w:id="0">
    <w:p w:rsidR="00BA1DED" w:rsidRDefault="00BA1DED" w:rsidP="00BA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ED" w:rsidRDefault="00BA1DED" w:rsidP="00BA1DED">
      <w:pPr>
        <w:spacing w:after="0" w:line="240" w:lineRule="auto"/>
      </w:pPr>
      <w:r>
        <w:separator/>
      </w:r>
    </w:p>
  </w:footnote>
  <w:footnote w:type="continuationSeparator" w:id="0">
    <w:p w:rsidR="00BA1DED" w:rsidRDefault="00BA1DED" w:rsidP="00BA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0"/>
      <w:gridCol w:w="7740"/>
    </w:tblGrid>
    <w:tr w:rsidR="00BA1DED" w:rsidTr="00BA1DED">
      <w:trPr>
        <w:trHeight w:val="530"/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BA1DED" w:rsidRDefault="00BA1DED" w:rsidP="00554D83">
          <w:pPr>
            <w:pStyle w:val="Cabealho"/>
          </w:pPr>
          <w:r>
            <w:object w:dxaOrig="2235" w:dyaOrig="24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102pt" o:ole="">
                <v:imagedata r:id="rId1" o:title=""/>
              </v:shape>
              <o:OLEObject Type="Embed" ProgID="PBrush" ShapeID="_x0000_i1025" DrawAspect="Content" ObjectID="_1643527300" r:id="rId2"/>
            </w:object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1DED" w:rsidRDefault="00BA1DED" w:rsidP="00554D83">
          <w:pPr>
            <w:pStyle w:val="Cabealho"/>
            <w:jc w:val="cent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PREFEITURA MUNICIPAL DE ORLÂNDIA</w:t>
          </w:r>
        </w:p>
        <w:p w:rsidR="00BA1DED" w:rsidRDefault="00BA1DED" w:rsidP="00554D83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Estado de São Paulo</w:t>
          </w:r>
        </w:p>
        <w:p w:rsidR="00BA1DED" w:rsidRDefault="00BA1DED" w:rsidP="00554D83">
          <w:pPr>
            <w:pStyle w:val="Cabealho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PÇA. CEL. ORLANDO, 600 - C. P. 77 - CEP 14620-000 - FONE PABX (16) 3820-</w:t>
          </w:r>
          <w:proofErr w:type="gramStart"/>
          <w:r>
            <w:rPr>
              <w:rFonts w:ascii="Arial" w:hAnsi="Arial"/>
              <w:sz w:val="18"/>
            </w:rPr>
            <w:t>8000</w:t>
          </w:r>
          <w:proofErr w:type="gramEnd"/>
        </w:p>
        <w:p w:rsidR="00BA1DED" w:rsidRDefault="00BA1DED" w:rsidP="00554D83">
          <w:pPr>
            <w:pStyle w:val="Cabealho"/>
            <w:jc w:val="center"/>
          </w:pPr>
          <w:r>
            <w:rPr>
              <w:rFonts w:ascii="Arial" w:hAnsi="Arial"/>
              <w:sz w:val="18"/>
            </w:rPr>
            <w:t>CNPJ: 45.351.749/0001-11</w:t>
          </w:r>
        </w:p>
      </w:tc>
    </w:tr>
  </w:tbl>
  <w:p w:rsidR="00BA1DED" w:rsidRDefault="00BA1D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1DED"/>
    <w:rsid w:val="003503BF"/>
    <w:rsid w:val="007018A0"/>
    <w:rsid w:val="009B56D6"/>
    <w:rsid w:val="009E47F6"/>
    <w:rsid w:val="00BA1DED"/>
    <w:rsid w:val="00C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F6"/>
  </w:style>
  <w:style w:type="paragraph" w:styleId="Ttulo3">
    <w:name w:val="heading 3"/>
    <w:basedOn w:val="Normal"/>
    <w:next w:val="Normal"/>
    <w:link w:val="Ttulo3Char"/>
    <w:qFormat/>
    <w:rsid w:val="00BA1DED"/>
    <w:pPr>
      <w:keepNext/>
      <w:suppressAutoHyphens/>
      <w:spacing w:after="0" w:line="240" w:lineRule="auto"/>
      <w:ind w:left="-27"/>
      <w:jc w:val="center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1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DED"/>
  </w:style>
  <w:style w:type="paragraph" w:styleId="Rodap">
    <w:name w:val="footer"/>
    <w:basedOn w:val="Normal"/>
    <w:link w:val="RodapChar"/>
    <w:uiPriority w:val="99"/>
    <w:unhideWhenUsed/>
    <w:rsid w:val="00BA1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DED"/>
  </w:style>
  <w:style w:type="character" w:customStyle="1" w:styleId="Ttulo3Char">
    <w:name w:val="Título 3 Char"/>
    <w:basedOn w:val="Fontepargpadro"/>
    <w:link w:val="Ttulo3"/>
    <w:rsid w:val="00BA1DED"/>
    <w:rPr>
      <w:rFonts w:ascii="Arial" w:eastAsia="Times New Roman" w:hAnsi="Arial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A1DED"/>
    <w:pPr>
      <w:keepNext/>
      <w:suppressAutoHyphens/>
      <w:spacing w:after="0" w:line="240" w:lineRule="auto"/>
      <w:ind w:left="-27"/>
      <w:jc w:val="center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1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DED"/>
  </w:style>
  <w:style w:type="paragraph" w:styleId="Rodap">
    <w:name w:val="footer"/>
    <w:basedOn w:val="Normal"/>
    <w:link w:val="RodapChar"/>
    <w:uiPriority w:val="99"/>
    <w:unhideWhenUsed/>
    <w:rsid w:val="00BA1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DED"/>
  </w:style>
  <w:style w:type="character" w:customStyle="1" w:styleId="Ttulo3Char">
    <w:name w:val="Título 3 Char"/>
    <w:basedOn w:val="Fontepargpadro"/>
    <w:link w:val="Ttulo3"/>
    <w:rsid w:val="00BA1DED"/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licitacao02</cp:lastModifiedBy>
  <cp:revision>2</cp:revision>
  <cp:lastPrinted>2020-02-17T11:47:00Z</cp:lastPrinted>
  <dcterms:created xsi:type="dcterms:W3CDTF">2020-02-18T13:35:00Z</dcterms:created>
  <dcterms:modified xsi:type="dcterms:W3CDTF">2020-02-18T13:35:00Z</dcterms:modified>
</cp:coreProperties>
</file>