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46" w:type="dxa"/>
        <w:tblCellMar>
          <w:left w:w="70" w:type="dxa"/>
          <w:right w:w="70" w:type="dxa"/>
        </w:tblCellMar>
        <w:tblLook w:val="04A0"/>
      </w:tblPr>
      <w:tblGrid>
        <w:gridCol w:w="702"/>
        <w:gridCol w:w="863"/>
        <w:gridCol w:w="1134"/>
        <w:gridCol w:w="7009"/>
        <w:gridCol w:w="929"/>
        <w:gridCol w:w="1275"/>
        <w:gridCol w:w="896"/>
        <w:gridCol w:w="663"/>
        <w:gridCol w:w="896"/>
        <w:gridCol w:w="1079"/>
      </w:tblGrid>
      <w:tr w:rsidR="002E7A08" w:rsidRPr="00F40203" w:rsidTr="002E7A08">
        <w:trPr>
          <w:trHeight w:val="1722"/>
        </w:trPr>
        <w:tc>
          <w:tcPr>
            <w:tcW w:w="154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08" w:rsidRDefault="00C942E5" w:rsidP="00F40203">
            <w:pPr>
              <w:pStyle w:val="Cabealho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margin-left:8pt;margin-top:.25pt;width:72.55pt;height:80.25pt;z-index:251667456" wrapcoords="-176 0 -176 21441 21600 21441 21600 0 -176 0">
                  <v:imagedata r:id="rId4" o:title=""/>
                  <w10:wrap type="through"/>
                </v:shape>
                <o:OLEObject Type="Embed" ProgID="PBrush" ShapeID="_x0000_s1030" DrawAspect="Content" ObjectID="_1623760675" r:id="rId5"/>
              </w:pict>
            </w:r>
          </w:p>
          <w:p w:rsidR="002E7A08" w:rsidRDefault="002E7A08" w:rsidP="002E7A08">
            <w:pPr>
              <w:pStyle w:val="Cabealho"/>
              <w:jc w:val="center"/>
              <w:rPr>
                <w:rFonts w:ascii="Arial" w:hAnsi="Arial"/>
                <w:b/>
                <w:sz w:val="36"/>
                <w:szCs w:val="36"/>
              </w:rPr>
            </w:pPr>
            <w:r>
              <w:rPr>
                <w:rFonts w:ascii="Arial" w:hAnsi="Arial"/>
                <w:b/>
                <w:sz w:val="36"/>
                <w:szCs w:val="36"/>
              </w:rPr>
              <w:t>PREFEITURA MUNICIPAL DE ORLÂNDIA</w:t>
            </w:r>
          </w:p>
          <w:p w:rsidR="002E7A08" w:rsidRDefault="002E7A08" w:rsidP="002E7A08">
            <w:pPr>
              <w:pStyle w:val="Cabealho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Estado de São Paulo</w:t>
            </w:r>
          </w:p>
          <w:p w:rsidR="002E7A08" w:rsidRDefault="002E7A08" w:rsidP="002E7A08">
            <w:pPr>
              <w:pStyle w:val="Cabealho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PÇA. CEL. ORLANDO, 600 - CENTRO- FONE PABX (16) 3820-8000</w:t>
            </w:r>
          </w:p>
          <w:p w:rsidR="002E7A08" w:rsidRDefault="002E7A08" w:rsidP="002E7A08">
            <w:pPr>
              <w:pStyle w:val="Cabealho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CEP 14620-000 ORLÂNDIA - SP</w:t>
            </w:r>
          </w:p>
          <w:p w:rsidR="002E7A08" w:rsidRDefault="002E7A08" w:rsidP="002E7A08">
            <w:pPr>
              <w:pStyle w:val="Cabealho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18"/>
              </w:rPr>
              <w:t>CNPJ: 45. 351.749/0001-11</w:t>
            </w:r>
          </w:p>
        </w:tc>
      </w:tr>
      <w:tr w:rsidR="002E7A08" w:rsidRPr="00F40203" w:rsidTr="002E7A08">
        <w:trPr>
          <w:trHeight w:val="423"/>
        </w:trPr>
        <w:tc>
          <w:tcPr>
            <w:tcW w:w="154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08" w:rsidRDefault="002E7A08" w:rsidP="002E7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PLANILHA ORÇAMENTÁRIA DOS SERVIÇOS</w:t>
            </w:r>
          </w:p>
        </w:tc>
      </w:tr>
      <w:tr w:rsidR="002E7A08" w:rsidRPr="00F40203" w:rsidTr="002E7A08">
        <w:trPr>
          <w:trHeight w:val="401"/>
        </w:trPr>
        <w:tc>
          <w:tcPr>
            <w:tcW w:w="11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OBJETO: Reforma e Adequação da UBS IV “Rubens de Assis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Sordi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”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Prazo de execução:   60 dias</w:t>
            </w:r>
          </w:p>
        </w:tc>
      </w:tr>
      <w:tr w:rsidR="002E7A08" w:rsidRPr="00F40203" w:rsidTr="002E7A08">
        <w:trPr>
          <w:trHeight w:val="60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Fonte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7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Quantidade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bookmarkStart w:id="0" w:name="RANGE!Q10"/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Custo Unitário (R$)</w:t>
            </w:r>
            <w:bookmarkEnd w:id="0"/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BDI</w:t>
            </w: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  <w:t>(%)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Preço Unitário (R$)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A08" w:rsidRPr="002E7A08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Preço Total</w:t>
            </w:r>
            <w:r w:rsidRPr="002E7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  <w:t>(R$)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20"/>
                <w:lang w:eastAsia="pt-BR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197.292,86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1.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Serviços Preliminares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10.739,71 </w:t>
            </w:r>
          </w:p>
        </w:tc>
      </w:tr>
      <w:tr w:rsidR="002E7A08" w:rsidRPr="00F40203" w:rsidTr="002E7A08">
        <w:trPr>
          <w:trHeight w:val="292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74209/001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PLACA DE OBRA EM CHAPA DE ACO GALVANIZADO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322,88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394,66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1.183,98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98524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LIMPEZA MANUAL DE VEGETAÇÃO EM TERRENO COM ENXADA.AF_05/2018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145,25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3,09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3,78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549,05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97625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DEMOLIÇÃO DE ALVENARIA PARA QUALQUER TIPO DE BLOCO, DE FORMA MECANIZADA,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10,13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40,50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49,50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501,44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97627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DEMOLIÇÃO DE PILARES E VIGAS EM CONCRETO ARMADO, DE FORMA MECANIZADA COM MARTELETE,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1,04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257,51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314,75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327,34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1.5.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97629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DEMOLIÇÃO DE LAJES, DE FORMA MECANIZADA COM MARTELETE,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6,62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122,40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149,61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990,42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1.6.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97647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REMOÇÃO DE TELHAS, DE FIBROCIMENTO, METÁLICA E CERÂMICA, DE FORMA MANUAL,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33,09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3,02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3,69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122,10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1.7.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97650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REMOÇÃO DE TRAMA DE MADEIRA PARA COBERTURA, DE FORMA MANUAL,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33,09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6,49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7,93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262,40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1.8.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97651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REMOÇÃO DE TESOURAS DE MADEIRA, COM VÃO MENOR QUE 8M, DE FORMA MANUAL,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71,87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87,85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175,70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1.9.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97644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REMOÇÃO DE PORTAS, DE FORMA MANUAL,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15,12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8,27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10,11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152,86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1.10.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97645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REMOÇÃO DE JANELAS, DE FORMA MANUAL,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51,68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23,67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28,93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1.495,10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1.11.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97663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REMOÇÃO DE LOUÇAS, DE FORMA MANUAL,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11,19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13,68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82,08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1.12.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97632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DEMOLIÇÃO DE RODAPÉ CERÂMICO, DE FORMA MANUAL,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114,66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2,33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2,85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326,78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1.13.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97634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DEMOLIÇÃO DE REVESTIMENTO CERÂMICO, DE FORMA MECANIZADA COM MARTELETE, SEM REAPROVEITAMENTO. AF_12/2017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141,00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11,49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14,04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1.979,64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lastRenderedPageBreak/>
              <w:t>1.14.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95875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TRANSPORTE COM CAMINHÃO BASCULANTE DE 10 M3, EM VIA URBANA PAVIMENTADA, DMT ATÉ 30 KM (UNIDADE: M3XKM). AF_12/2016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M3XKM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1.824,52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1,16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1,42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2.590,82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2.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Construção Garagem SAMU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 xml:space="preserve">                      -  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19.335,30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94319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ATERRO MANUAL DE VALAS COM SOLO ARGILO-ARENOSO E COMPACTAÇÃO MECANIZADA. AF_05/2016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7,59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40,97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50,08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380,11 </w:t>
            </w:r>
          </w:p>
        </w:tc>
      </w:tr>
      <w:tr w:rsidR="002E7A08" w:rsidRPr="00F40203" w:rsidTr="002E7A08">
        <w:trPr>
          <w:trHeight w:val="10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87475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ALVENARIA DE VEDAÇÃO DE BLOCOS CERÂMICOS FURADOS NA VERTICAL DE 19X19X39CM (ESPESSURA 19CM) DE PAREDES COM ÁREA LÍQUIDA MENOR QUE 6M² SEM VÃOS E ARGAMASSA DE ASSENTAMENTO COM PREPARO EM BETONEIRA.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65,56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62,92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76,91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5.042,22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92269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FABRICAÇÃO DE FÔRMA PARA PILARES E ESTRUTURAS SIMILARES, EM MADEIRA SERRADA, E=25 MM.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9,60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83,37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101,90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978,24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92270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FABRICAÇÃO DE FÔRMA PARA VIGAS, COM MADEIRA SERRADA, E = 25 MM.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6,75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68,06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83,19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561,53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2.5.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92779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ARMAÇÃO DE PILAR OU VIGA DE UMA ESTRUTURA CONVENCIONAL DE CONCRETO ARMADO EM UMA EDIFICAÇÃO TÉRREA OU SOBRADO UTILIZANDO AÇO CA-50 DE 12,5 MM - MONTAGEM.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110,55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7,08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8,65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956,26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2.6.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92720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CONCRETAGEM DE PILARES, FCK = 25 MPA, COM USO DE BOMBA EM EDIFICAÇÃO COM SEÇÃO MÉDIA DE PILARES MENOR OU IGUAL A 0,25 M² - LANÇAMENTO, ADENSAMENTO E ACABAMENTO.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0,48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334,64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409,03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196,33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2.7.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92723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CONCRETAGEM DE VIGAS E LAJES, FCK=20 MPA, PARA LAJES PREMOLDADAS COM USO DE BOMBA EM EDIFICAÇÃO COM ÁREA MÉDIA DE LAJES MENOR OU IGUAL A 20 M² - LANÇAMENTO, ADENSAMENTO E ACABAMENTO.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0,68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323,04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394,85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268,50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2.8.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92580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TRAMA DE AÇO COMPOSTA POR TERÇAS PARA TELHADOS DE ATÉ 2 ÁGUAS PARA TELHA ONDULADA DE FIBROCIMENTO, METÁLICA, PLÁSTICA OU TERMOACÚSTICA, INCLUSO TRANSPORTE VERTICAL.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38,76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36,32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44,39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1.720,56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2.9.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94216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TELHAMENTO COM TELHA METÁLICA TERMOACÚSTICA E = 30 MM, COM ATÉ 2 ÁGUAS, INCLUSO IÇAMENTO. AF_06/2016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38,76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147,55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180,35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6.990,37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2.10.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94227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CALHA EM CHAPA DE AÇO GALVANIZADO NÚMERO 24, DESENVOLVIMENTO DE 33 CM, INCLUSO TRANSPORTE VERTICAL. AF_06/2016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14,53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45,17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55,21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802,20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2.11.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94231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RUFO EM CHAPA DE AÇO GALVANIZADO NÚMERO 24, CORTE DE 25 CM, INCLUSO TRANSPORTE VERTICAL. AF_06/2016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34,80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33,83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41,35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1.438,98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3.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Cobertura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 xml:space="preserve">                      -  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1.153,90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3.1.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FDE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07.80.099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SERVICOS DE COBERTURA - CONSERVACAO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VB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472,02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576,95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1.153,90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4.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Esquadrias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22.177,95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4.1.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72144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RECOLOCACAO DE FOLHAS DE PORTA DE PASSAGEM OU JANELA, CONSIDERANDO REAPROVEITAMENTO DO MATERIAL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92,76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113,38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340,14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lastRenderedPageBreak/>
              <w:t>4.2.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90793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PORTA-PRONTA DE MADEIRA, FOLHA PESADA OU SUPERPESADA, 90X210CM, FIXAÇÃO COM PREENCHIMENTO TOTAL DE ESPUMA EXPANSIVA - FORNECIMENTO E INSTALAÇÃO. AF_08/2015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523,06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639,34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2.557,36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4.3.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72119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VIDRO TEMPERADO INCOLOR, ESPESSURA 8MM, FORNECIMENTO E INSTALACAO, INCLUSIVE MASSA PARA VEDACAO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67,62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230,59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281,85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19.058,70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4.4.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72117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VIDRO LISO COMUM TRANSPARENTE, ESPESSURA 4MM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1,33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136,41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166,73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221,75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5.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Instalações Elétricas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 xml:space="preserve">                      -  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8.156,16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5.1.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97586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LUMINÁRIA TIPO CALHA, DE SOBREPOR, COM 2 LÂMPADAS TUBULARES DE 36 W - FORNECIMENTO E INSTALAÇÃO. AF_11/2017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21,00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78,62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96,10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2.018,10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5.2.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73953/004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LUMINÁRIAS TIPO CALHA, DE SOBREPOR, COM REATORES DE PARTIDA RÁPIDA E LÂMPADAS FLUORESCENTES 2X2X18W, COMPLETAS, FORNECIMENTO E INSTALAÇÃO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16,00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143,24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175,08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2.801,28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5.3.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91953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INTERRUPTOR SIMPLES (1 MÓDULO), 10A/250V, INCLUINDO SUPORTE E PLACA - FORNECIMENTO E INSTALAÇÃO.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10,00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21,75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26,59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265,90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5.4.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91955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INTERRUPTOR PARALELO (1 MÓDULO), 10A/250V, INCLUINDO SUPORTE E PLACA - FORNECIMENTO E INSTALAÇÃO.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27,06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33,08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132,32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5.5.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91997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TOMADA MÉDIA DE EMBUTIR (1 MÓDULO), 2P+T 20 A, INCLUINDO SUPORTE E PLACA - FORNECIMENTO E INSTALAÇÃO.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32,00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27,84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34,03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1.088,96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5.6.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91870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ELETRODUTO RÍGIDO ROSCÁVEL, PVC, DN 20 MM (1/2"), PARA CIRCUITOS TERMINAIS, INSTALADO EM PAREDE - FORNECIMENTO E INSTALAÇÃO.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80,00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8,69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10,62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849,60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5.7.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91927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CABO DE COBRE FLEXÍVEL ISOLADO, 2,5 MM², ANTI-CHAMA 0,6/1,0 KV, PARA CIRCUITOS TERMINAIS - FORNECIMENTO E INSTALAÇÃO.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250,00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3,27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4,00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1.000,00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6.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Instalações Hidráulicas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2.126,17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6.1.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86875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TANQUE DE MÁRMORE SINTÉTICO COM COLUNA, 22L OU EQUIVALENTE – FORNECIMENTO E INSTALAÇÃO. AF_12/2013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384,07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469,45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469,45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6.2.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9535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CHUVEIRO ELETRICO COMUM CORPO PLASTICO TIPO DUCHA, FORNECIMENTO E INSTALACAO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70,83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86,58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86,58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6.3.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83623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GRELHA DE FERRO FUNDIDO PARA CANALETA LARG = 30CM, FORNECIMENTO E ASSENTAMENTO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3,50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215,24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263,09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920,82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6.4.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89578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TUBO PVC, SÉRIE R, ÁGUA PLUVIAL, DN 100 MM, FORNECIDO E INSTALADO EM CONDUTORES VERTICAIS DE ÁGUAS PLUVIAIS. AF_12/2014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16,56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32,08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39,21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649,32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7.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Pisos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45.077,42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98679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PISO CIMENTADO, TRAÇO 1:3 (CIMENTO E AREIA), ACABAMENTO LISO, ESPESSURA 2,0 CM, PREPARO MECÂNICO DA ARGAMASSA. AF_06/2018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40,53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26,92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32,90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1.333,44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87620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CONTRAPISO EM ARGAMASSA TRAÇO 1:4 (CIMENTO E AREIA), PREPARO MECÂNICO COM BETONEIRA 400 L, APLICADO EM ÁREAS SECAS SOBRE LAJE, ADERIDO, ESPESSURA 2CM.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38,76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26,28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32,12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1.244,97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FDE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16.35.016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LIMPEZA DO SUBSTRATO, LAVAGEM COM SOLUCOES ACIDAS, PISOS E PAREDES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453,59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9,96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12,17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5.520,19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lastRenderedPageBreak/>
              <w:t>7.4.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87257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REVESTIMENTO CERÂMICO PARA PISO COM PLACAS TIPO ESMALTADA EXTRA DE DIMENSÕES 60X60 CM APLICADA EM AMBIENTES DE ÁREA MAIOR QUE 10 M2.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453,59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63,07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77,09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34.967,25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7.5.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88650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RODAPÉ CERÂMICO DE 7CM DE ALTURA COM PLACAS TIPO ESMALTADA EXTRA DE DIMENSÕES 60X60CM.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141,96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11,59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14,17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2.011,57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8.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Revestimentos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 xml:space="preserve">                      -  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13.111,49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96358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PAREDE COM PLACAS DE GESSO ACARTONADO (DRYWALL), PARA USO INTERNO, COM DUAS FACES SIMPLES E ESTRUTURA METÁLICA COM GUIAS SIMPLES, SEM VÃOS. AF_06/2017_P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51,08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80,39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98,26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5.019,12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87874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CHAPISCO APLICADO EM ALVENARIAS E ESTRUTURAS DE CONCRETO INTERNAS, COM ROLO PARA TEXTURA ACRÍLICA.  ARGAMASSA TRAÇO 1:4 E EMULSÃO POLIMÉRICA (ADESIVO) COM PREPARO EM BETONEIRA 400L.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131,12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4,25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5,19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680,51 </w:t>
            </w:r>
          </w:p>
        </w:tc>
      </w:tr>
      <w:tr w:rsidR="002E7A08" w:rsidRPr="00F40203" w:rsidTr="002E7A08">
        <w:trPr>
          <w:trHeight w:val="10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87529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MASSA ÚNICA, PARA RECEBIMENTO DE PINTURA, EM ARGAMASSA TRAÇO 1:2:8, PREPARO MECÂNICO COM BETONEIRA 400L, APLICADA MANUALMENTE EM FACES INTERNAS DE PAREDES, ESPESSURA DE 20MM, COM EXECUÇÃO DE TALISCAS.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64,32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28,17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34,43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2.214,54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87246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REVESTIMENTO CERÂMICO PARA PISO COM PLACAS TIPO ESMALTADA EXTRA DE DIMENSÕES 35X35 CM APLICADA EM AMBIENTES DE ÁREA MENOR QUE 5 M2.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90,20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47,14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57,62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5.197,32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9.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Forro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30.371,65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96114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FORRO EM DRYWALL, PARA AMBIENTES COMERCIAIS, INCLUSIVE ESTRUTURA DE FIXAÇÃO. AF_05/2017_P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419,44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59,24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72,41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30.371,65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10.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Pintura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 xml:space="preserve">                      -  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28.597,58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10.1.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88489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APLICAÇÃO MANUAL DE PINTURA COM TINTA LÁTEX ACRÍLICA EM PAREDES, DUAS DEMÃOS.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1.124,04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12,10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14,79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16.624,55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10.2.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88490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APLICAÇÃO MECÂNICA DE PINTURA COM TINTA LÁTEX PVA EM TETO, DUAS DEMÃOS.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637,71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7,24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8,85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5.643,73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10.3.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88423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APLICAÇÃO MANUAL DE PINTURA COM TINTA TEXTURIZADA ACRÍLICA EM PAREDES EXTERNAS DE CASAS, UMA COR.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212,69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16,30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19,92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4.236,78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10.4.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73924/001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PINTURA ESMALTE ALTO BRILHO, DUAS DEMAOS, SOBRE SUPERFICIE METALICA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16,24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28,45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34,77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564,66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10.5.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40905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VERNIZ SINTETICO EM MADEIRA, DUAS DEMAOS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53,76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23,25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28,42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1.527,86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11.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Construção Rampa de Acessibilidade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13.374,85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90877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ESTACA ESCAVADA MECANICAMENTE, SEM FLUIDO ESTABILIZANTE, COM 25 CM DE DIÂMETRO, ATÉ 9 M DE COMPRIMENTO, CONCRETO LANÇADO POR CAMINHÃO BETONEIRA (EXCLUSIVE MOBILIZAÇÃO E DESMOBILIZAÇÃO). AF_02/2015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48,00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39,16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47,87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2.297,76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92884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ARMAÇÃO UTILIZANDO AÇO CA-25 DE 10,0 MM - MONTAGEM.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117,62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6,87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8,40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988,01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11.3.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92882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ARMAÇÃO UTILIZANDO AÇO CA-25 DE 6,3 MM - MONTAGEM. AF_12/2015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46,68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9,02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11,03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514,88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lastRenderedPageBreak/>
              <w:t>11.4.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83518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ALVENARIA EMBASAMENTO E=20 CM BLOCO CONCRETO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2,45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338,18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413,36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1.012,73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11.5.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94319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ATERRO MANUAL DE VALAS COM SOLO ARGILO-ARENOSO E COMPACTAÇÃO MECANIZADA. AF_05/2016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7,12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40,97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50,08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356,57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11.6.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94996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EXECUÇÃO DE PASSEIO (CALÇADA) OU PISO DE CONCRETO COM CONCRETO MOLDADO IN LOCO, FEITO EM OBRA, ACABAMENTO CONVENCIONAL, ESPESSURA 10 CM, ARMADO. AF_07/2016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12,72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81,14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99,18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1.261,57 </w:t>
            </w:r>
          </w:p>
        </w:tc>
      </w:tr>
      <w:tr w:rsidR="002E7A08" w:rsidRPr="00F40203" w:rsidTr="002E7A08">
        <w:trPr>
          <w:trHeight w:val="76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11.7.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87874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CHAPISCO APLICADO EM ALVENARIAS E ESTRUTURAS DE CONCRETO INTERNAS, COM ROLO PARA TEXTURA ACRÍLICA.  ARGAMASSA TRAÇO 1:4 E EMULSÃO POLIMÉRICA (ADESIVO) COM PREPARO EM BETONEIRA 400L.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7,08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4,25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5,19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36,75 </w:t>
            </w:r>
          </w:p>
        </w:tc>
      </w:tr>
      <w:tr w:rsidR="002E7A08" w:rsidRPr="00F40203" w:rsidTr="002E7A08">
        <w:trPr>
          <w:trHeight w:val="102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11.8.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87529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MASSA ÚNICA, PARA RECEBIMENTO DE PINTURA, EM ARGAMASSA TRAÇO 1:2:8, PREPARO MECÂNICO COM BETONEIRA 400L, APLICADA MANUALMENTE EM FACES INTERNAS DE PAREDES, ESPESSURA DE 20MM, COM EXECUÇÃO DE TALISCAS. AF_06/2014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7,08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28,17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34,43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243,76 </w:t>
            </w:r>
          </w:p>
        </w:tc>
      </w:tr>
      <w:tr w:rsidR="002E7A08" w:rsidRPr="00F40203" w:rsidTr="002E7A08">
        <w:trPr>
          <w:trHeight w:val="51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11.9.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SINAPI-I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38185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PISO TATIL DE ALERTA OU DIRECIONAL, DE BORRACHA, PRETO, 25 X 25 CM, E = 12 MM, PARA </w:t>
            </w:r>
            <w:proofErr w:type="gramStart"/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ARGAMASSA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M2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1,75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253,93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310,38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543,17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11.10.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74195/001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proofErr w:type="gramStart"/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GUARDA-CORPO  COM CORRIMAO EM FERRO BARRA CHATA 3/16"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13,40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373,63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456,69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6.119,65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>12.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u w:val="single"/>
                <w:lang w:eastAsia="pt-BR"/>
              </w:rPr>
              <w:t>Serviços Complementares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b/>
                <w:bCs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</w:pPr>
            <w:r w:rsidRPr="00F40203">
              <w:rPr>
                <w:rFonts w:ascii="Cambria" w:eastAsia="Times New Roman" w:hAnsi="Cambria" w:cs="Arial"/>
                <w:color w:val="969696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-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t-BR"/>
              </w:rPr>
              <w:t xml:space="preserve"> 3.070,68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12.1.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85180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PLANTIO DE GRAMA ESMERALDA EM ROLO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91,92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13,31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16,27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1.495,54 </w:t>
            </w:r>
          </w:p>
        </w:tc>
      </w:tr>
      <w:tr w:rsidR="002E7A08" w:rsidRPr="00F40203" w:rsidTr="002E7A08">
        <w:trPr>
          <w:trHeight w:val="25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12.2.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SINAPI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73806/001</w:t>
            </w:r>
          </w:p>
        </w:tc>
        <w:tc>
          <w:tcPr>
            <w:tcW w:w="7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LIMPEZA DE SUPERFICIES COM JATO DE ALTA PRESSAO DE AR E AGUA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637,71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                  2,02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>BDI 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2,47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A08" w:rsidRPr="00F40203" w:rsidRDefault="002E7A08" w:rsidP="00F402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t-BR"/>
              </w:rPr>
            </w:pPr>
            <w:r w:rsidRPr="00F40203">
              <w:rPr>
                <w:rFonts w:ascii="Arial" w:eastAsia="Times New Roman" w:hAnsi="Arial" w:cs="Arial"/>
                <w:sz w:val="16"/>
                <w:szCs w:val="20"/>
                <w:lang w:eastAsia="pt-BR"/>
              </w:rPr>
              <w:t xml:space="preserve"> 1.575,14 </w:t>
            </w:r>
          </w:p>
        </w:tc>
      </w:tr>
    </w:tbl>
    <w:p w:rsidR="000F720D" w:rsidRDefault="000F720D"/>
    <w:p w:rsidR="002E7A08" w:rsidRDefault="002E7A08"/>
    <w:p w:rsidR="002E7A08" w:rsidRDefault="002E7A08"/>
    <w:p w:rsidR="002E7A08" w:rsidRDefault="002E7A08">
      <w:r>
        <w:t xml:space="preserve">Orlândia, 29 de Abril de </w:t>
      </w:r>
      <w:proofErr w:type="gramStart"/>
      <w:r>
        <w:t>2019</w:t>
      </w:r>
      <w:proofErr w:type="gramEnd"/>
      <w:r>
        <w:t xml:space="preserve">                                                                                                     </w:t>
      </w:r>
    </w:p>
    <w:p w:rsidR="002E7A08" w:rsidRDefault="002E7A08">
      <w:r>
        <w:t xml:space="preserve">                                                                                                                                            ___________________________                          _____________________________</w:t>
      </w:r>
    </w:p>
    <w:p w:rsidR="002E7A08" w:rsidRDefault="002E7A08" w:rsidP="006901CF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Leonardo </w:t>
      </w:r>
      <w:proofErr w:type="spellStart"/>
      <w:r>
        <w:t>Donizeti</w:t>
      </w:r>
      <w:proofErr w:type="spellEnd"/>
      <w:r>
        <w:t xml:space="preserve"> Alves                                                       Fábio </w:t>
      </w:r>
      <w:proofErr w:type="spellStart"/>
      <w:r>
        <w:t>Trevisani</w:t>
      </w:r>
      <w:proofErr w:type="spellEnd"/>
    </w:p>
    <w:p w:rsidR="002E7A08" w:rsidRDefault="002E7A08" w:rsidP="006901CF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Responsá</w:t>
      </w:r>
      <w:bookmarkStart w:id="1" w:name="_GoBack"/>
      <w:bookmarkEnd w:id="1"/>
      <w:r>
        <w:t>vel Técnico                                      Secretário Infraestrutura Urbana</w:t>
      </w:r>
    </w:p>
    <w:sectPr w:rsidR="002E7A08" w:rsidSect="00F402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0203"/>
    <w:rsid w:val="000F720D"/>
    <w:rsid w:val="002E7A08"/>
    <w:rsid w:val="006901CF"/>
    <w:rsid w:val="00C942E5"/>
    <w:rsid w:val="00CE67C6"/>
    <w:rsid w:val="00F40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F4020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F40203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2317</Words>
  <Characters>12513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</dc:creator>
  <cp:lastModifiedBy>licitacao02</cp:lastModifiedBy>
  <cp:revision>2</cp:revision>
  <dcterms:created xsi:type="dcterms:W3CDTF">2019-07-04T18:51:00Z</dcterms:created>
  <dcterms:modified xsi:type="dcterms:W3CDTF">2019-07-04T18:51:00Z</dcterms:modified>
</cp:coreProperties>
</file>